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7AC5" w14:textId="4459BD22" w:rsidR="000B3D85" w:rsidRDefault="003851F4" w:rsidP="00A247B4">
      <w:pPr>
        <w:spacing w:before="120" w:after="120" w:line="240" w:lineRule="auto"/>
        <w:rPr>
          <w:b/>
          <w:sz w:val="24"/>
        </w:rPr>
      </w:pPr>
      <w:r w:rsidRPr="000B3D85">
        <w:rPr>
          <w:b/>
          <w:noProof/>
          <w:sz w:val="24"/>
        </w:rPr>
        <w:drawing>
          <wp:anchor distT="0" distB="0" distL="114300" distR="114300" simplePos="0" relativeHeight="251660288" behindDoc="0" locked="0" layoutInCell="1" allowOverlap="1" wp14:anchorId="267D168B" wp14:editId="4B2A9489">
            <wp:simplePos x="0" y="0"/>
            <wp:positionH relativeFrom="margin">
              <wp:align>left</wp:align>
            </wp:positionH>
            <wp:positionV relativeFrom="paragraph">
              <wp:posOffset>-389890</wp:posOffset>
            </wp:positionV>
            <wp:extent cx="1831975" cy="15663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BA Log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111" cy="1567304"/>
                    </a:xfrm>
                    <a:prstGeom prst="rect">
                      <a:avLst/>
                    </a:prstGeom>
                  </pic:spPr>
                </pic:pic>
              </a:graphicData>
            </a:graphic>
            <wp14:sizeRelH relativeFrom="margin">
              <wp14:pctWidth>0</wp14:pctWidth>
            </wp14:sizeRelH>
            <wp14:sizeRelV relativeFrom="margin">
              <wp14:pctHeight>0</wp14:pctHeight>
            </wp14:sizeRelV>
          </wp:anchor>
        </w:drawing>
      </w:r>
      <w:r w:rsidRPr="000B3D85">
        <w:rPr>
          <w:b/>
          <w:noProof/>
          <w:sz w:val="24"/>
        </w:rPr>
        <mc:AlternateContent>
          <mc:Choice Requires="wps">
            <w:drawing>
              <wp:anchor distT="0" distB="0" distL="114300" distR="114300" simplePos="0" relativeHeight="251659264" behindDoc="1" locked="0" layoutInCell="1" allowOverlap="1" wp14:anchorId="6F39EC75" wp14:editId="3A7B91FA">
                <wp:simplePos x="0" y="0"/>
                <wp:positionH relativeFrom="margin">
                  <wp:align>right</wp:align>
                </wp:positionH>
                <wp:positionV relativeFrom="paragraph">
                  <wp:posOffset>-389890</wp:posOffset>
                </wp:positionV>
                <wp:extent cx="5172075" cy="1276350"/>
                <wp:effectExtent l="0" t="0" r="0" b="0"/>
                <wp:wrapNone/>
                <wp:docPr id="1" name="Text Box 2"/>
                <wp:cNvGraphicFramePr/>
                <a:graphic xmlns:a="http://schemas.openxmlformats.org/drawingml/2006/main">
                  <a:graphicData uri="http://schemas.microsoft.com/office/word/2010/wordprocessingShape">
                    <wps:wsp>
                      <wps:cNvSpPr txBox="1"/>
                      <wps:spPr>
                        <a:xfrm>
                          <a:off x="0" y="0"/>
                          <a:ext cx="5172075" cy="1276350"/>
                        </a:xfrm>
                        <a:prstGeom prst="rect">
                          <a:avLst/>
                        </a:prstGeom>
                        <a:noFill/>
                        <a:ln>
                          <a:noFill/>
                          <a:prstDash/>
                        </a:ln>
                      </wps:spPr>
                      <wps:txbx>
                        <w:txbxContent>
                          <w:p w14:paraId="127320A3" w14:textId="77777777" w:rsidR="00A267DD" w:rsidRPr="009F5131" w:rsidRDefault="00A267DD" w:rsidP="00725DBF">
                            <w:pPr>
                              <w:spacing w:after="0" w:line="240" w:lineRule="auto"/>
                              <w:jc w:val="center"/>
                            </w:pPr>
                            <w:r w:rsidRPr="009F5131">
                              <w:rPr>
                                <w:b/>
                                <w:sz w:val="44"/>
                                <w:szCs w:val="44"/>
                              </w:rPr>
                              <w:t>Downtown Arlington Business Association</w:t>
                            </w:r>
                            <w:r w:rsidRPr="009F5131">
                              <w:t xml:space="preserve"> </w:t>
                            </w:r>
                            <w:r>
                              <w:rPr>
                                <w:sz w:val="32"/>
                                <w:szCs w:val="32"/>
                              </w:rPr>
                              <w:t>Board Meeting Agenda</w:t>
                            </w:r>
                          </w:p>
                          <w:p w14:paraId="43A691C4" w14:textId="084472D8" w:rsidR="00791E6D" w:rsidRDefault="00791E6D" w:rsidP="00725DBF">
                            <w:pPr>
                              <w:spacing w:after="0" w:line="240" w:lineRule="auto"/>
                              <w:jc w:val="center"/>
                            </w:pPr>
                            <w:r>
                              <w:t>Sept. 20,2018</w:t>
                            </w:r>
                          </w:p>
                          <w:p w14:paraId="564E0DA0" w14:textId="4A6DA6E7" w:rsidR="00A267DD" w:rsidRPr="009F5131" w:rsidRDefault="00A267DD" w:rsidP="00725DBF">
                            <w:pPr>
                              <w:spacing w:after="0" w:line="240" w:lineRule="auto"/>
                              <w:jc w:val="center"/>
                            </w:pPr>
                            <w:r>
                              <w:t>5:</w:t>
                            </w:r>
                            <w:r w:rsidR="00791E6D">
                              <w:t xml:space="preserve">30 </w:t>
                            </w:r>
                            <w:r w:rsidRPr="009F5131">
                              <w:t>pm</w:t>
                            </w:r>
                          </w:p>
                          <w:p w14:paraId="0B6D9C1A" w14:textId="28440ED9" w:rsidR="00A267DD" w:rsidRPr="009F5131" w:rsidRDefault="00A267DD" w:rsidP="00725DBF">
                            <w:pPr>
                              <w:spacing w:after="0" w:line="240" w:lineRule="auto"/>
                              <w:jc w:val="center"/>
                            </w:pPr>
                            <w:r w:rsidRPr="009F5131">
                              <w:t xml:space="preserve">Location: </w:t>
                            </w:r>
                            <w:r w:rsidR="003851F4">
                              <w:t>Olympic Escrow</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F39EC75" id="_x0000_t202" coordsize="21600,21600" o:spt="202" path="m,l,21600r21600,l21600,xe">
                <v:stroke joinstyle="miter"/>
                <v:path gradientshapeok="t" o:connecttype="rect"/>
              </v:shapetype>
              <v:shape id="Text Box 2" o:spid="_x0000_s1026" type="#_x0000_t202" style="position:absolute;margin-left:356.05pt;margin-top:-30.7pt;width:407.25pt;height:10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X30gEAAJIDAAAOAAAAZHJzL2Uyb0RvYy54bWysU9uO0zAQfUfiHyy/01xotxA1XQHVIqQV&#10;IHX5ANexG0u2x9huk/L1jJ3QrZY3xItjz4yPzzkz2dyPRpOz8EGBbWm1KCkRlkOn7LGlP54e3ryj&#10;JERmO6bBipZeRKD329evNoNrRA096E54giA2NINraR+ja4oi8F4YFhbghMWkBG9YxKM/Fp1nA6Ib&#10;XdRleVcM4DvngYsQMLqbknSb8aUUPH6TMohIdEuRW8yrz+shrcV2w5qjZ65XfKbB/oGFYcrio1eo&#10;HYuMnLz6C8oo7iGAjAsOpgApFRdZA6qpyhdq9j1zImtBc4K72hT+Hyz/ev7uieqwd5RYZrBFT2KM&#10;5COMpE7uDC40WLR3WBZHDKfKOR4wmESP0pv0RTkE8+jz5eptAuMYXFXrulyvKOGYq+r13dtVdr94&#10;vu58iJ8FGJI2LfXYvOwpOz+GiE9i6Z+S9JqFB6V1bqC2LwKpbsdCP91K6SIJmQinXRwP46ziAN0F&#10;xeEQ46M9+F+UDDgQLQ0/T8wLSvQXi46/r5bLNEH5sFyhGkr8beZwm2GWI1RLIyXT9lOcpg7b7lh8&#10;tHvHk0cT7w+nCFJljYncxGjmjI3P0uchTZN1e85Vz7/S9jcAAAD//wMAUEsDBBQABgAIAAAAIQB5&#10;CrM13QAAAAgBAAAPAAAAZHJzL2Rvd25yZXYueG1sTI/NTsMwEITvSH0Ha5G4tXYgjdoQp6pAXEGU&#10;H4mbG2+TiHgdxW4T3p7tqT2OZjTzTbGZXCdOOITWk4ZkoUAgVd62VGv4/HiZr0CEaMiazhNq+MMA&#10;m3J2U5jc+pHe8bSLteASCrnR0MTY51KGqkFnwsL3SOwd/OBMZDnU0g5m5HLXyXulMulMS7zQmB6f&#10;Gqx+d0en4ev18POdqrf62S370U9KkltLre9up+0jiIhTvIThjM/oUDLT3h/JBtFp4CNRwzxLUhBs&#10;r5J0CWLPuYd1BrIs5PWB8h8AAP//AwBQSwECLQAUAAYACAAAACEAtoM4kv4AAADhAQAAEwAAAAAA&#10;AAAAAAAAAAAAAAAAW0NvbnRlbnRfVHlwZXNdLnhtbFBLAQItABQABgAIAAAAIQA4/SH/1gAAAJQB&#10;AAALAAAAAAAAAAAAAAAAAC8BAABfcmVscy8ucmVsc1BLAQItABQABgAIAAAAIQA7jLX30gEAAJID&#10;AAAOAAAAAAAAAAAAAAAAAC4CAABkcnMvZTJvRG9jLnhtbFBLAQItABQABgAIAAAAIQB5CrM13QAA&#10;AAgBAAAPAAAAAAAAAAAAAAAAACwEAABkcnMvZG93bnJldi54bWxQSwUGAAAAAAQABADzAAAANgUA&#10;AAAA&#10;" filled="f" stroked="f">
                <v:textbox>
                  <w:txbxContent>
                    <w:p w14:paraId="127320A3" w14:textId="77777777" w:rsidR="00A267DD" w:rsidRPr="009F5131" w:rsidRDefault="00A267DD" w:rsidP="00725DBF">
                      <w:pPr>
                        <w:spacing w:after="0" w:line="240" w:lineRule="auto"/>
                        <w:jc w:val="center"/>
                      </w:pPr>
                      <w:r w:rsidRPr="009F5131">
                        <w:rPr>
                          <w:b/>
                          <w:sz w:val="44"/>
                          <w:szCs w:val="44"/>
                        </w:rPr>
                        <w:t>Downtown Arlington Business Association</w:t>
                      </w:r>
                      <w:r w:rsidRPr="009F5131">
                        <w:t xml:space="preserve"> </w:t>
                      </w:r>
                      <w:r>
                        <w:rPr>
                          <w:sz w:val="32"/>
                          <w:szCs w:val="32"/>
                        </w:rPr>
                        <w:t>Board Meeting Agenda</w:t>
                      </w:r>
                    </w:p>
                    <w:p w14:paraId="43A691C4" w14:textId="084472D8" w:rsidR="00791E6D" w:rsidRDefault="00791E6D" w:rsidP="00725DBF">
                      <w:pPr>
                        <w:spacing w:after="0" w:line="240" w:lineRule="auto"/>
                        <w:jc w:val="center"/>
                      </w:pPr>
                      <w:r>
                        <w:t>Sept. 20,2018</w:t>
                      </w:r>
                    </w:p>
                    <w:p w14:paraId="564E0DA0" w14:textId="4A6DA6E7" w:rsidR="00A267DD" w:rsidRPr="009F5131" w:rsidRDefault="00A267DD" w:rsidP="00725DBF">
                      <w:pPr>
                        <w:spacing w:after="0" w:line="240" w:lineRule="auto"/>
                        <w:jc w:val="center"/>
                      </w:pPr>
                      <w:r>
                        <w:t>5:</w:t>
                      </w:r>
                      <w:r w:rsidR="00791E6D">
                        <w:t xml:space="preserve">30 </w:t>
                      </w:r>
                      <w:r w:rsidRPr="009F5131">
                        <w:t>pm</w:t>
                      </w:r>
                    </w:p>
                    <w:p w14:paraId="0B6D9C1A" w14:textId="28440ED9" w:rsidR="00A267DD" w:rsidRPr="009F5131" w:rsidRDefault="00A267DD" w:rsidP="00725DBF">
                      <w:pPr>
                        <w:spacing w:after="0" w:line="240" w:lineRule="auto"/>
                        <w:jc w:val="center"/>
                      </w:pPr>
                      <w:r w:rsidRPr="009F5131">
                        <w:t xml:space="preserve">Location: </w:t>
                      </w:r>
                      <w:r w:rsidR="003851F4">
                        <w:t>Olympic Escrow</w:t>
                      </w:r>
                    </w:p>
                  </w:txbxContent>
                </v:textbox>
                <w10:wrap anchorx="margin"/>
              </v:shape>
            </w:pict>
          </mc:Fallback>
        </mc:AlternateContent>
      </w:r>
    </w:p>
    <w:p w14:paraId="0973D6E0" w14:textId="77777777" w:rsidR="002F6374" w:rsidRDefault="002F6374" w:rsidP="00A247B4">
      <w:pPr>
        <w:spacing w:before="120" w:after="120" w:line="240" w:lineRule="auto"/>
        <w:rPr>
          <w:sz w:val="24"/>
        </w:rPr>
      </w:pPr>
    </w:p>
    <w:p w14:paraId="3C06F3CA" w14:textId="77777777" w:rsidR="000B3D85" w:rsidRDefault="000B3D85" w:rsidP="00A247B4">
      <w:pPr>
        <w:spacing w:before="120" w:after="120" w:line="240" w:lineRule="auto"/>
        <w:rPr>
          <w:sz w:val="24"/>
        </w:rPr>
      </w:pPr>
    </w:p>
    <w:p w14:paraId="743999D0" w14:textId="77777777" w:rsidR="009C4CF6" w:rsidRDefault="000B3D85" w:rsidP="00A247B4">
      <w:pPr>
        <w:pStyle w:val="Heading1"/>
        <w:spacing w:before="120" w:after="12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247B4">
        <w:rPr>
          <w:u w:val="single"/>
        </w:rPr>
        <w:t xml:space="preserve">                       </w:t>
      </w:r>
      <w:r>
        <w:rPr>
          <w:u w:val="single"/>
        </w:rPr>
        <w:tab/>
      </w:r>
      <w:r>
        <w:rPr>
          <w:u w:val="single"/>
        </w:rPr>
        <w:tab/>
      </w:r>
      <w:r>
        <w:rPr>
          <w:u w:val="single"/>
        </w:rPr>
        <w:tab/>
      </w:r>
      <w:r w:rsidR="00A247B4">
        <w:rPr>
          <w:u w:val="single"/>
        </w:rPr>
        <w:t xml:space="preserve">   </w:t>
      </w:r>
    </w:p>
    <w:p w14:paraId="0862E847" w14:textId="77777777" w:rsidR="009C4CF6" w:rsidRDefault="009C4CF6" w:rsidP="00A247B4">
      <w:pPr>
        <w:pStyle w:val="Heading1"/>
        <w:spacing w:before="120" w:after="120" w:line="240" w:lineRule="auto"/>
        <w:rPr>
          <w:u w:val="single"/>
        </w:rPr>
      </w:pPr>
    </w:p>
    <w:tbl>
      <w:tblPr>
        <w:tblStyle w:val="TableGrid"/>
        <w:tblW w:w="0" w:type="auto"/>
        <w:tblLook w:val="04A0" w:firstRow="1" w:lastRow="0" w:firstColumn="1" w:lastColumn="0" w:noHBand="0" w:noVBand="1"/>
      </w:tblPr>
      <w:tblGrid>
        <w:gridCol w:w="10790"/>
      </w:tblGrid>
      <w:tr w:rsidR="009C4CF6" w14:paraId="38D486E2" w14:textId="77777777" w:rsidTr="009C4CF6">
        <w:tc>
          <w:tcPr>
            <w:tcW w:w="10790" w:type="dxa"/>
          </w:tcPr>
          <w:p w14:paraId="369A462C" w14:textId="77777777" w:rsidR="009C4CF6" w:rsidRDefault="009C4CF6" w:rsidP="009C4CF6">
            <w:pPr>
              <w:pStyle w:val="ListParagraph"/>
              <w:numPr>
                <w:ilvl w:val="0"/>
                <w:numId w:val="1"/>
              </w:numPr>
              <w:spacing w:after="120"/>
              <w:contextualSpacing w:val="0"/>
              <w:rPr>
                <w:b/>
              </w:rPr>
            </w:pPr>
            <w:r>
              <w:rPr>
                <w:b/>
              </w:rPr>
              <w:t xml:space="preserve">Board Quorum verified and Meeting Called to Order  </w:t>
            </w:r>
          </w:p>
          <w:p w14:paraId="5F39852C" w14:textId="4C3B1A11" w:rsidR="009C4CF6" w:rsidRDefault="009C4CF6" w:rsidP="009C4CF6">
            <w:pPr>
              <w:pStyle w:val="ListParagraph"/>
              <w:spacing w:after="120"/>
              <w:contextualSpacing w:val="0"/>
              <w:rPr>
                <w:b/>
              </w:rPr>
            </w:pPr>
            <w:r>
              <w:rPr>
                <w:b/>
              </w:rPr>
              <w:t>( Lisa ___</w:t>
            </w:r>
            <w:r w:rsidR="00B33402">
              <w:rPr>
                <w:b/>
              </w:rPr>
              <w:t>Tina____Brandon</w:t>
            </w:r>
            <w:r>
              <w:rPr>
                <w:b/>
              </w:rPr>
              <w:t>___Cristy___Bill___Rich___)</w:t>
            </w:r>
          </w:p>
          <w:p w14:paraId="51C33F7B" w14:textId="203DACF3" w:rsidR="009C4CF6" w:rsidRDefault="009C4CF6" w:rsidP="009C4CF6">
            <w:pPr>
              <w:pStyle w:val="ListParagraph"/>
              <w:spacing w:after="120"/>
              <w:contextualSpacing w:val="0"/>
              <w:rPr>
                <w:b/>
              </w:rPr>
            </w:pPr>
            <w:r>
              <w:rPr>
                <w:b/>
              </w:rPr>
              <w:t>Guests:</w:t>
            </w:r>
          </w:p>
          <w:p w14:paraId="5F32BEF4" w14:textId="6AAE59C1" w:rsidR="009C4CF6" w:rsidRDefault="009C4CF6" w:rsidP="009C4CF6">
            <w:pPr>
              <w:pStyle w:val="NoSpacing"/>
            </w:pPr>
          </w:p>
        </w:tc>
      </w:tr>
      <w:tr w:rsidR="009C4CF6" w14:paraId="265E9E21" w14:textId="77777777" w:rsidTr="009C4CF6">
        <w:tc>
          <w:tcPr>
            <w:tcW w:w="10790" w:type="dxa"/>
          </w:tcPr>
          <w:p w14:paraId="26CDD6CE" w14:textId="1D64F893" w:rsidR="009C4CF6" w:rsidRDefault="009C4CF6" w:rsidP="009C4CF6">
            <w:pPr>
              <w:pStyle w:val="ListParagraph"/>
              <w:numPr>
                <w:ilvl w:val="0"/>
                <w:numId w:val="1"/>
              </w:numPr>
              <w:spacing w:after="120"/>
              <w:contextualSpacing w:val="0"/>
              <w:rPr>
                <w:b/>
              </w:rPr>
            </w:pPr>
            <w:r w:rsidRPr="00E37C75">
              <w:rPr>
                <w:b/>
              </w:rPr>
              <w:t xml:space="preserve">Approval of Board Meeting Minutes Held </w:t>
            </w:r>
            <w:r w:rsidR="00791E6D">
              <w:rPr>
                <w:b/>
              </w:rPr>
              <w:t>August 15, 2018</w:t>
            </w:r>
          </w:p>
          <w:p w14:paraId="4BF23817" w14:textId="52A8094C" w:rsidR="009C4CF6" w:rsidRPr="009C4CF6" w:rsidRDefault="009C4CF6" w:rsidP="009C4CF6">
            <w:pPr>
              <w:spacing w:after="120"/>
              <w:ind w:left="360"/>
              <w:rPr>
                <w:b/>
              </w:rPr>
            </w:pPr>
            <w:r>
              <w:rPr>
                <w:b/>
              </w:rPr>
              <w:t>Motion to Approve Minutes of the</w:t>
            </w:r>
            <w:r w:rsidR="00FA38C9">
              <w:rPr>
                <w:b/>
              </w:rPr>
              <w:t xml:space="preserve"> </w:t>
            </w:r>
            <w:r w:rsidR="00791E6D">
              <w:rPr>
                <w:b/>
              </w:rPr>
              <w:t>August 15, 2018</w:t>
            </w:r>
            <w:r>
              <w:rPr>
                <w:b/>
              </w:rPr>
              <w:t xml:space="preserve"> by______</w:t>
            </w:r>
            <w:proofErr w:type="gramStart"/>
            <w:r>
              <w:rPr>
                <w:b/>
              </w:rPr>
              <w:t>_  Seconded</w:t>
            </w:r>
            <w:proofErr w:type="gramEnd"/>
            <w:r>
              <w:rPr>
                <w:b/>
              </w:rPr>
              <w:t>_____ All in Favor _____</w:t>
            </w:r>
          </w:p>
        </w:tc>
      </w:tr>
      <w:tr w:rsidR="009C4CF6" w14:paraId="234A67AA" w14:textId="77777777" w:rsidTr="009C4CF6">
        <w:tc>
          <w:tcPr>
            <w:tcW w:w="10790" w:type="dxa"/>
          </w:tcPr>
          <w:p w14:paraId="06FF11B9" w14:textId="77777777" w:rsidR="009C4CF6" w:rsidRPr="00E37C75" w:rsidRDefault="009C4CF6" w:rsidP="009C4CF6">
            <w:pPr>
              <w:pStyle w:val="ListParagraph"/>
              <w:numPr>
                <w:ilvl w:val="0"/>
                <w:numId w:val="1"/>
              </w:numPr>
              <w:spacing w:after="120"/>
              <w:contextualSpacing w:val="0"/>
              <w:rPr>
                <w:b/>
              </w:rPr>
            </w:pPr>
            <w:r w:rsidRPr="00E37C75">
              <w:rPr>
                <w:b/>
              </w:rPr>
              <w:t xml:space="preserve">Communication, Meeting Schedules etc., </w:t>
            </w:r>
          </w:p>
          <w:p w14:paraId="08363650" w14:textId="3E4B5811" w:rsidR="00AB4F20" w:rsidRDefault="00AB4F20" w:rsidP="00AB4F20">
            <w:pPr>
              <w:pStyle w:val="ListParagraph"/>
              <w:numPr>
                <w:ilvl w:val="2"/>
                <w:numId w:val="1"/>
              </w:numPr>
              <w:spacing w:after="120"/>
              <w:contextualSpacing w:val="0"/>
              <w:rPr>
                <w:b/>
              </w:rPr>
            </w:pPr>
            <w:r w:rsidRPr="00F82F29">
              <w:rPr>
                <w:b/>
              </w:rPr>
              <w:t>M</w:t>
            </w:r>
            <w:r>
              <w:rPr>
                <w:b/>
              </w:rPr>
              <w:t>ainstreet Meeting</w:t>
            </w:r>
            <w:r w:rsidRPr="00F82F29">
              <w:rPr>
                <w:b/>
              </w:rPr>
              <w:t xml:space="preserve"> –</w:t>
            </w:r>
            <w:r w:rsidR="00791E6D">
              <w:rPr>
                <w:b/>
              </w:rPr>
              <w:t xml:space="preserve">Sept. </w:t>
            </w:r>
            <w:r w:rsidR="00EC021C">
              <w:rPr>
                <w:b/>
              </w:rPr>
              <w:t>25</w:t>
            </w:r>
            <w:r w:rsidR="00791E6D">
              <w:rPr>
                <w:b/>
              </w:rPr>
              <w:t xml:space="preserve"> @ 11:30</w:t>
            </w:r>
          </w:p>
          <w:p w14:paraId="36A94ED7" w14:textId="1B24D117" w:rsidR="00AB4F20" w:rsidRDefault="00AB4F20" w:rsidP="00AB4F20">
            <w:pPr>
              <w:pStyle w:val="ListParagraph"/>
              <w:numPr>
                <w:ilvl w:val="2"/>
                <w:numId w:val="1"/>
              </w:numPr>
              <w:spacing w:after="120"/>
              <w:contextualSpacing w:val="0"/>
              <w:rPr>
                <w:b/>
              </w:rPr>
            </w:pPr>
            <w:r>
              <w:rPr>
                <w:b/>
              </w:rPr>
              <w:t xml:space="preserve">Chamber Board Meeting – 7:30AM </w:t>
            </w:r>
            <w:r w:rsidR="00791E6D">
              <w:rPr>
                <w:b/>
              </w:rPr>
              <w:t>September 25</w:t>
            </w:r>
          </w:p>
          <w:p w14:paraId="6E761946" w14:textId="6BD24028" w:rsidR="00791E6D" w:rsidRDefault="00791E6D" w:rsidP="00AB4F20">
            <w:pPr>
              <w:pStyle w:val="ListParagraph"/>
              <w:numPr>
                <w:ilvl w:val="2"/>
                <w:numId w:val="1"/>
              </w:numPr>
              <w:spacing w:after="120"/>
              <w:contextualSpacing w:val="0"/>
              <w:rPr>
                <w:b/>
              </w:rPr>
            </w:pPr>
            <w:r>
              <w:rPr>
                <w:b/>
              </w:rPr>
              <w:t>Member Meeting – October 3, 2018 –</w:t>
            </w:r>
            <w:r w:rsidR="00EC021C">
              <w:rPr>
                <w:b/>
              </w:rPr>
              <w:t xml:space="preserve"> Draft </w:t>
            </w:r>
            <w:r>
              <w:rPr>
                <w:b/>
              </w:rPr>
              <w:t>Agenda Attached</w:t>
            </w:r>
            <w:r w:rsidR="00EC021C">
              <w:rPr>
                <w:b/>
              </w:rPr>
              <w:t xml:space="preserve"> (Raffle Items? – Art Auction Tickets</w:t>
            </w:r>
            <w:r w:rsidR="00FA1F2B">
              <w:rPr>
                <w:b/>
              </w:rPr>
              <w:t xml:space="preserve"> </w:t>
            </w:r>
            <w:proofErr w:type="gramStart"/>
            <w:r w:rsidR="00FA1F2B">
              <w:rPr>
                <w:b/>
              </w:rPr>
              <w:t>&amp; ?</w:t>
            </w:r>
            <w:proofErr w:type="gramEnd"/>
            <w:r w:rsidR="00FA1F2B">
              <w:rPr>
                <w:b/>
              </w:rPr>
              <w:t xml:space="preserve">   We could have two buckets to draw from – one for the art auction and one for another mug with candy…</w:t>
            </w:r>
            <w:proofErr w:type="gramStart"/>
            <w:r w:rsidR="00FA1F2B">
              <w:rPr>
                <w:b/>
              </w:rPr>
              <w:t>…..</w:t>
            </w:r>
            <w:proofErr w:type="gramEnd"/>
            <w:r w:rsidR="00FA1F2B">
              <w:rPr>
                <w:b/>
              </w:rPr>
              <w:t>)</w:t>
            </w:r>
          </w:p>
          <w:p w14:paraId="1E32F0BE" w14:textId="6745D1B9" w:rsidR="00AB4F20" w:rsidRPr="0023334A" w:rsidRDefault="00AB4F20" w:rsidP="00AB4F20">
            <w:pPr>
              <w:pStyle w:val="ListParagraph"/>
              <w:numPr>
                <w:ilvl w:val="2"/>
                <w:numId w:val="1"/>
              </w:numPr>
              <w:spacing w:after="120"/>
              <w:contextualSpacing w:val="0"/>
              <w:rPr>
                <w:b/>
              </w:rPr>
            </w:pPr>
            <w:r>
              <w:rPr>
                <w:b/>
              </w:rPr>
              <w:t xml:space="preserve">October 20 – Fall into Art Auction </w:t>
            </w:r>
            <w:r w:rsidR="00A76A90">
              <w:rPr>
                <w:b/>
              </w:rPr>
              <w:t>- Tickets</w:t>
            </w:r>
            <w:r>
              <w:rPr>
                <w:b/>
              </w:rPr>
              <w:t xml:space="preserve"> are $40 each</w:t>
            </w:r>
            <w:r w:rsidR="00EC021C">
              <w:rPr>
                <w:b/>
              </w:rPr>
              <w:t xml:space="preserve"> – will be purchasing 6 tickets and drawing for winners at the October 3</w:t>
            </w:r>
            <w:r w:rsidR="00EC021C" w:rsidRPr="00EC021C">
              <w:rPr>
                <w:b/>
                <w:vertAlign w:val="superscript"/>
              </w:rPr>
              <w:t>rd</w:t>
            </w:r>
            <w:r w:rsidR="00EC021C">
              <w:rPr>
                <w:b/>
              </w:rPr>
              <w:t xml:space="preserve"> Member Meeting – (Cristy will be there to help Jen with the auction)</w:t>
            </w:r>
          </w:p>
        </w:tc>
      </w:tr>
      <w:tr w:rsidR="009C4CF6" w14:paraId="3C447014" w14:textId="77777777" w:rsidTr="009C4CF6">
        <w:tc>
          <w:tcPr>
            <w:tcW w:w="10790" w:type="dxa"/>
          </w:tcPr>
          <w:p w14:paraId="63C0E550" w14:textId="57D49610" w:rsidR="009C4CF6" w:rsidRDefault="009C4CF6" w:rsidP="009C4CF6">
            <w:pPr>
              <w:pStyle w:val="ListParagraph"/>
              <w:numPr>
                <w:ilvl w:val="0"/>
                <w:numId w:val="1"/>
              </w:numPr>
              <w:spacing w:after="120"/>
              <w:contextualSpacing w:val="0"/>
              <w:rPr>
                <w:b/>
              </w:rPr>
            </w:pPr>
            <w:r w:rsidRPr="00E37C75">
              <w:rPr>
                <w:b/>
              </w:rPr>
              <w:t>New Business:</w:t>
            </w:r>
          </w:p>
          <w:p w14:paraId="60250236" w14:textId="4963E4CD" w:rsidR="00E1550A" w:rsidRDefault="00E1550A" w:rsidP="00CF09F3">
            <w:pPr>
              <w:pStyle w:val="ListParagraph"/>
              <w:numPr>
                <w:ilvl w:val="1"/>
                <w:numId w:val="1"/>
              </w:numPr>
              <w:spacing w:after="120"/>
              <w:contextualSpacing w:val="0"/>
              <w:rPr>
                <w:b/>
              </w:rPr>
            </w:pPr>
            <w:r>
              <w:rPr>
                <w:b/>
              </w:rPr>
              <w:t>Arlington Co-Working Space Update</w:t>
            </w:r>
            <w:r w:rsidR="008E1453">
              <w:rPr>
                <w:b/>
              </w:rPr>
              <w:t xml:space="preserve"> and discussion of how DABA will participate.</w:t>
            </w:r>
          </w:p>
          <w:p w14:paraId="184D5A8D" w14:textId="772BCEB2" w:rsidR="008E1453" w:rsidRDefault="008E1453" w:rsidP="00CF09F3">
            <w:pPr>
              <w:pStyle w:val="ListParagraph"/>
              <w:numPr>
                <w:ilvl w:val="1"/>
                <w:numId w:val="1"/>
              </w:numPr>
              <w:spacing w:after="120"/>
              <w:contextualSpacing w:val="0"/>
              <w:rPr>
                <w:b/>
              </w:rPr>
            </w:pPr>
            <w:r>
              <w:rPr>
                <w:b/>
              </w:rPr>
              <w:t>2018 LTAC Reimbursements</w:t>
            </w:r>
          </w:p>
          <w:p w14:paraId="48150DF9" w14:textId="776B34F0" w:rsidR="00CF09F3" w:rsidRDefault="00E1550A" w:rsidP="00CF09F3">
            <w:pPr>
              <w:pStyle w:val="ListParagraph"/>
              <w:numPr>
                <w:ilvl w:val="1"/>
                <w:numId w:val="1"/>
              </w:numPr>
              <w:spacing w:after="120"/>
              <w:contextualSpacing w:val="0"/>
              <w:rPr>
                <w:b/>
              </w:rPr>
            </w:pPr>
            <w:r>
              <w:rPr>
                <w:b/>
              </w:rPr>
              <w:t>2019 LTAC Grants</w:t>
            </w:r>
            <w:r w:rsidR="006C5A04">
              <w:rPr>
                <w:b/>
              </w:rPr>
              <w:t xml:space="preserve"> –</w:t>
            </w:r>
            <w:r w:rsidR="00791E6D">
              <w:rPr>
                <w:b/>
              </w:rPr>
              <w:t xml:space="preserve"> Approval to submit for LTAC Grants</w:t>
            </w:r>
          </w:p>
          <w:p w14:paraId="100D23DA" w14:textId="53638226" w:rsidR="006C5A04" w:rsidRDefault="006C5A04" w:rsidP="006C5A04">
            <w:pPr>
              <w:pStyle w:val="ListParagraph"/>
              <w:numPr>
                <w:ilvl w:val="2"/>
                <w:numId w:val="1"/>
              </w:numPr>
              <w:spacing w:after="120"/>
              <w:contextualSpacing w:val="0"/>
              <w:rPr>
                <w:b/>
              </w:rPr>
            </w:pPr>
            <w:r>
              <w:rPr>
                <w:b/>
              </w:rPr>
              <w:t>Street Fair – Advertising &amp; Street Entertainment</w:t>
            </w:r>
          </w:p>
          <w:p w14:paraId="63F0C0B6" w14:textId="52EDA5EF" w:rsidR="006C5A04" w:rsidRDefault="006C5A04" w:rsidP="006C5A04">
            <w:pPr>
              <w:pStyle w:val="ListParagraph"/>
              <w:numPr>
                <w:ilvl w:val="2"/>
                <w:numId w:val="1"/>
              </w:numPr>
              <w:spacing w:after="120"/>
              <w:contextualSpacing w:val="0"/>
              <w:rPr>
                <w:b/>
              </w:rPr>
            </w:pPr>
            <w:r>
              <w:rPr>
                <w:b/>
              </w:rPr>
              <w:t xml:space="preserve">Car Show – Advertising &amp; Entertainment </w:t>
            </w:r>
            <w:r w:rsidR="00A76A90">
              <w:rPr>
                <w:b/>
              </w:rPr>
              <w:t>(Maybe</w:t>
            </w:r>
            <w:r>
              <w:rPr>
                <w:b/>
              </w:rPr>
              <w:t xml:space="preserve"> add Radio like Street Fair Had)</w:t>
            </w:r>
          </w:p>
          <w:p w14:paraId="1B6269C1" w14:textId="4EB5EE27" w:rsidR="006C5A04" w:rsidRDefault="006C5A04" w:rsidP="006C5A04">
            <w:pPr>
              <w:pStyle w:val="ListParagraph"/>
              <w:numPr>
                <w:ilvl w:val="2"/>
                <w:numId w:val="1"/>
              </w:numPr>
              <w:spacing w:after="120"/>
              <w:contextualSpacing w:val="0"/>
              <w:rPr>
                <w:b/>
              </w:rPr>
            </w:pPr>
            <w:r>
              <w:rPr>
                <w:b/>
              </w:rPr>
              <w:t>Brochure – 2019 Distribution Costs and update in fall of 2019.  Printing and Distribution in 2020</w:t>
            </w:r>
          </w:p>
          <w:p w14:paraId="3B26782D" w14:textId="4CFE97AE" w:rsidR="006C5A04" w:rsidRDefault="006C5A04" w:rsidP="006C5A04">
            <w:pPr>
              <w:pStyle w:val="ListParagraph"/>
              <w:numPr>
                <w:ilvl w:val="2"/>
                <w:numId w:val="1"/>
              </w:numPr>
              <w:spacing w:after="120"/>
              <w:contextualSpacing w:val="0"/>
              <w:rPr>
                <w:b/>
              </w:rPr>
            </w:pPr>
            <w:r>
              <w:rPr>
                <w:b/>
              </w:rPr>
              <w:t xml:space="preserve">Hometown Holidays </w:t>
            </w:r>
            <w:r w:rsidR="00EC021C">
              <w:rPr>
                <w:b/>
              </w:rPr>
              <w:t>2019</w:t>
            </w:r>
            <w:r>
              <w:rPr>
                <w:b/>
              </w:rPr>
              <w:t>– Entertainment (Wagon Rides, Music??) &amp; Advertising – Maybe add Radio Station?</w:t>
            </w:r>
          </w:p>
          <w:p w14:paraId="08948064" w14:textId="1CE277D9" w:rsidR="006C5A04" w:rsidRDefault="008E1453" w:rsidP="006C5A04">
            <w:pPr>
              <w:pStyle w:val="ListParagraph"/>
              <w:numPr>
                <w:ilvl w:val="2"/>
                <w:numId w:val="1"/>
              </w:numPr>
              <w:spacing w:after="120"/>
              <w:contextualSpacing w:val="0"/>
              <w:rPr>
                <w:b/>
              </w:rPr>
            </w:pPr>
            <w:r>
              <w:rPr>
                <w:b/>
              </w:rPr>
              <w:t>Eagle Festival</w:t>
            </w:r>
            <w:r w:rsidR="00EC021C">
              <w:rPr>
                <w:b/>
              </w:rPr>
              <w:t xml:space="preserve"> 2019</w:t>
            </w:r>
            <w:r>
              <w:rPr>
                <w:b/>
              </w:rPr>
              <w:t xml:space="preserve"> – Wagon Rides for </w:t>
            </w:r>
            <w:r w:rsidR="00A76A90">
              <w:rPr>
                <w:b/>
              </w:rPr>
              <w:t>1-day</w:t>
            </w:r>
            <w:r>
              <w:rPr>
                <w:b/>
              </w:rPr>
              <w:t xml:space="preserve"> Event? Charm walk?</w:t>
            </w:r>
          </w:p>
          <w:p w14:paraId="4637C670" w14:textId="5CE2778A" w:rsidR="006C5A04" w:rsidRDefault="008E1453" w:rsidP="00CF09F3">
            <w:pPr>
              <w:pStyle w:val="ListParagraph"/>
              <w:numPr>
                <w:ilvl w:val="1"/>
                <w:numId w:val="1"/>
              </w:numPr>
              <w:spacing w:after="120"/>
              <w:contextualSpacing w:val="0"/>
              <w:rPr>
                <w:b/>
              </w:rPr>
            </w:pPr>
            <w:r>
              <w:rPr>
                <w:b/>
              </w:rPr>
              <w:t>2019 Elections</w:t>
            </w:r>
            <w:r w:rsidR="00EC021C">
              <w:rPr>
                <w:b/>
              </w:rPr>
              <w:t xml:space="preserve"> – Appoint Elections Person</w:t>
            </w:r>
          </w:p>
          <w:p w14:paraId="7325923A" w14:textId="0641E2B0" w:rsidR="006C5A04" w:rsidRDefault="008E1453" w:rsidP="00CF09F3">
            <w:pPr>
              <w:pStyle w:val="ListParagraph"/>
              <w:numPr>
                <w:ilvl w:val="1"/>
                <w:numId w:val="1"/>
              </w:numPr>
              <w:spacing w:after="120"/>
              <w:contextualSpacing w:val="0"/>
              <w:rPr>
                <w:b/>
              </w:rPr>
            </w:pPr>
            <w:r>
              <w:rPr>
                <w:b/>
              </w:rPr>
              <w:t>2018 Budget Reports</w:t>
            </w:r>
            <w:r w:rsidR="00791E6D">
              <w:rPr>
                <w:b/>
              </w:rPr>
              <w:t xml:space="preserve"> YTD</w:t>
            </w:r>
          </w:p>
          <w:p w14:paraId="25704AFA" w14:textId="71A999B4" w:rsidR="00611E0B" w:rsidRDefault="008E1453" w:rsidP="00CF09F3">
            <w:pPr>
              <w:pStyle w:val="ListParagraph"/>
              <w:numPr>
                <w:ilvl w:val="1"/>
                <w:numId w:val="1"/>
              </w:numPr>
              <w:spacing w:after="120"/>
              <w:contextualSpacing w:val="0"/>
              <w:rPr>
                <w:b/>
              </w:rPr>
            </w:pPr>
            <w:r>
              <w:rPr>
                <w:b/>
              </w:rPr>
              <w:t xml:space="preserve">2019 Budget </w:t>
            </w:r>
            <w:r w:rsidR="00791E6D">
              <w:rPr>
                <w:b/>
              </w:rPr>
              <w:t>Draft</w:t>
            </w:r>
          </w:p>
          <w:p w14:paraId="7687368B" w14:textId="77777777" w:rsidR="009C4CF6" w:rsidRPr="009C4CF6" w:rsidRDefault="009C4CF6" w:rsidP="009C4CF6">
            <w:pPr>
              <w:spacing w:after="120"/>
              <w:ind w:left="360"/>
              <w:rPr>
                <w:b/>
              </w:rPr>
            </w:pPr>
          </w:p>
        </w:tc>
      </w:tr>
      <w:tr w:rsidR="009C4CF6" w14:paraId="4A1564FC" w14:textId="77777777" w:rsidTr="009C4CF6">
        <w:tc>
          <w:tcPr>
            <w:tcW w:w="10790" w:type="dxa"/>
          </w:tcPr>
          <w:p w14:paraId="1BC12223" w14:textId="7C2A730E" w:rsidR="009C4CF6" w:rsidRDefault="009C4CF6" w:rsidP="009C4CF6">
            <w:pPr>
              <w:pStyle w:val="ListParagraph"/>
              <w:numPr>
                <w:ilvl w:val="0"/>
                <w:numId w:val="1"/>
              </w:numPr>
              <w:spacing w:after="120"/>
              <w:contextualSpacing w:val="0"/>
              <w:rPr>
                <w:b/>
              </w:rPr>
            </w:pPr>
            <w:r w:rsidRPr="00603180">
              <w:rPr>
                <w:b/>
              </w:rPr>
              <w:lastRenderedPageBreak/>
              <w:t>Old Business:</w:t>
            </w:r>
          </w:p>
          <w:p w14:paraId="038CEC48" w14:textId="48D0C97B" w:rsidR="008E1453" w:rsidRDefault="008E1453" w:rsidP="008E1453">
            <w:pPr>
              <w:pStyle w:val="ListParagraph"/>
              <w:numPr>
                <w:ilvl w:val="1"/>
                <w:numId w:val="1"/>
              </w:numPr>
              <w:spacing w:after="120"/>
              <w:contextualSpacing w:val="0"/>
              <w:rPr>
                <w:b/>
              </w:rPr>
            </w:pPr>
            <w:r>
              <w:rPr>
                <w:b/>
              </w:rPr>
              <w:t>Sound System</w:t>
            </w:r>
            <w:r w:rsidR="00EC021C">
              <w:rPr>
                <w:b/>
              </w:rPr>
              <w:t xml:space="preserve"> - </w:t>
            </w:r>
          </w:p>
          <w:p w14:paraId="48826EBC" w14:textId="26521726" w:rsidR="009C4CF6" w:rsidRPr="009C4CF6" w:rsidRDefault="009C4CF6" w:rsidP="009C4CF6">
            <w:pPr>
              <w:spacing w:after="120"/>
              <w:rPr>
                <w:b/>
              </w:rPr>
            </w:pPr>
            <w:r>
              <w:rPr>
                <w:b/>
              </w:rPr>
              <w:t>Notes:</w:t>
            </w:r>
          </w:p>
          <w:p w14:paraId="18C148DF" w14:textId="77777777" w:rsidR="009C4CF6" w:rsidRPr="009C4CF6" w:rsidRDefault="009C4CF6" w:rsidP="009C4CF6">
            <w:pPr>
              <w:spacing w:after="120"/>
              <w:rPr>
                <w:b/>
              </w:rPr>
            </w:pPr>
          </w:p>
        </w:tc>
      </w:tr>
      <w:tr w:rsidR="009C4CF6" w14:paraId="672DB538" w14:textId="77777777" w:rsidTr="009C4CF6">
        <w:tc>
          <w:tcPr>
            <w:tcW w:w="10790" w:type="dxa"/>
          </w:tcPr>
          <w:p w14:paraId="0CFED8D2" w14:textId="77777777" w:rsidR="009C4CF6" w:rsidRPr="00252ADF" w:rsidRDefault="009C4CF6" w:rsidP="009C4CF6">
            <w:pPr>
              <w:pStyle w:val="ListParagraph"/>
              <w:numPr>
                <w:ilvl w:val="0"/>
                <w:numId w:val="1"/>
              </w:numPr>
              <w:spacing w:after="120"/>
              <w:contextualSpacing w:val="0"/>
              <w:rPr>
                <w:b/>
              </w:rPr>
            </w:pPr>
            <w:r w:rsidRPr="00252ADF">
              <w:rPr>
                <w:b/>
              </w:rPr>
              <w:t>Event/Project Reports:</w:t>
            </w:r>
          </w:p>
          <w:p w14:paraId="2B009B61" w14:textId="5B60B5F8" w:rsidR="009C4CF6" w:rsidRDefault="009C4CF6" w:rsidP="00AF2B59">
            <w:pPr>
              <w:pStyle w:val="ListParagraph"/>
              <w:numPr>
                <w:ilvl w:val="1"/>
                <w:numId w:val="1"/>
              </w:numPr>
              <w:spacing w:after="120"/>
              <w:contextualSpacing w:val="0"/>
              <w:rPr>
                <w:b/>
              </w:rPr>
            </w:pPr>
            <w:r w:rsidRPr="00791E6D">
              <w:rPr>
                <w:b/>
              </w:rPr>
              <w:t>530 Media Board</w:t>
            </w:r>
            <w:r w:rsidR="00A76A90" w:rsidRPr="00791E6D">
              <w:rPr>
                <w:b/>
              </w:rPr>
              <w:t xml:space="preserve">- </w:t>
            </w:r>
            <w:r w:rsidRPr="00791E6D">
              <w:rPr>
                <w:b/>
              </w:rPr>
              <w:t>Notes:</w:t>
            </w:r>
          </w:p>
          <w:p w14:paraId="2831CF46" w14:textId="77777777" w:rsidR="00791E6D" w:rsidRPr="00791E6D" w:rsidRDefault="00791E6D" w:rsidP="00791E6D">
            <w:pPr>
              <w:pStyle w:val="ListParagraph"/>
              <w:spacing w:after="120"/>
              <w:ind w:left="1440"/>
              <w:contextualSpacing w:val="0"/>
              <w:rPr>
                <w:b/>
              </w:rPr>
            </w:pPr>
          </w:p>
          <w:p w14:paraId="2E3535C9" w14:textId="34572BEF" w:rsidR="009C4CF6" w:rsidRDefault="009C4CF6" w:rsidP="009C4CF6">
            <w:pPr>
              <w:pStyle w:val="ListParagraph"/>
              <w:numPr>
                <w:ilvl w:val="1"/>
                <w:numId w:val="1"/>
              </w:numPr>
              <w:spacing w:after="120"/>
              <w:contextualSpacing w:val="0"/>
              <w:rPr>
                <w:b/>
              </w:rPr>
            </w:pPr>
            <w:r>
              <w:rPr>
                <w:b/>
              </w:rPr>
              <w:t>Car Show 201</w:t>
            </w:r>
            <w:r w:rsidR="00EC021C">
              <w:rPr>
                <w:b/>
              </w:rPr>
              <w:t>9</w:t>
            </w:r>
            <w:r>
              <w:rPr>
                <w:b/>
              </w:rPr>
              <w:t>–</w:t>
            </w:r>
            <w:r w:rsidR="00EC021C">
              <w:rPr>
                <w:b/>
              </w:rPr>
              <w:t xml:space="preserve"> June 7/8</w:t>
            </w:r>
            <w:r w:rsidRPr="00006DCA">
              <w:rPr>
                <w:b/>
              </w:rPr>
              <w:t xml:space="preserve"> </w:t>
            </w:r>
          </w:p>
          <w:p w14:paraId="0EC29F2A" w14:textId="77777777" w:rsidR="00791E6D" w:rsidRPr="00791E6D" w:rsidRDefault="00791E6D" w:rsidP="00791E6D">
            <w:pPr>
              <w:pStyle w:val="ListParagraph"/>
              <w:spacing w:after="120"/>
              <w:ind w:left="1440"/>
              <w:contextualSpacing w:val="0"/>
              <w:rPr>
                <w:b/>
              </w:rPr>
            </w:pPr>
          </w:p>
          <w:p w14:paraId="59D67AFC" w14:textId="6A36FBB9" w:rsidR="009C4CF6" w:rsidRDefault="009C4CF6" w:rsidP="009C4CF6">
            <w:pPr>
              <w:pStyle w:val="ListParagraph"/>
              <w:numPr>
                <w:ilvl w:val="1"/>
                <w:numId w:val="1"/>
              </w:numPr>
              <w:spacing w:after="120"/>
              <w:contextualSpacing w:val="0"/>
              <w:rPr>
                <w:b/>
              </w:rPr>
            </w:pPr>
            <w:r>
              <w:rPr>
                <w:b/>
              </w:rPr>
              <w:t>Street Fair 201</w:t>
            </w:r>
            <w:r w:rsidR="00EC021C">
              <w:rPr>
                <w:b/>
              </w:rPr>
              <w:t>9</w:t>
            </w:r>
            <w:r w:rsidR="00611E0B">
              <w:rPr>
                <w:b/>
              </w:rPr>
              <w:t xml:space="preserve">- </w:t>
            </w:r>
            <w:r w:rsidR="00EC021C">
              <w:rPr>
                <w:b/>
              </w:rPr>
              <w:t>July 12/13/14</w:t>
            </w:r>
            <w:r w:rsidR="00FA1F2B">
              <w:rPr>
                <w:b/>
              </w:rPr>
              <w:t xml:space="preserve"> – Kornstalk will be a part of the event – so that takes care of entertainment for Friday and Saturday.   We need to talk with Sarah about Sunday – perhaps that would be a good day for the Voices of the Village and the Old Time Fiddlers. </w:t>
            </w:r>
          </w:p>
          <w:p w14:paraId="255E8163" w14:textId="260C08E7" w:rsidR="00611E0B" w:rsidRPr="00611E0B" w:rsidRDefault="00611E0B" w:rsidP="00611E0B">
            <w:pPr>
              <w:spacing w:after="120"/>
              <w:rPr>
                <w:b/>
              </w:rPr>
            </w:pPr>
          </w:p>
          <w:p w14:paraId="67E02450" w14:textId="7DC3A057" w:rsidR="00FA1F2B" w:rsidRDefault="00611E0B" w:rsidP="00FA1F2B">
            <w:pPr>
              <w:pStyle w:val="ListParagraph"/>
              <w:numPr>
                <w:ilvl w:val="1"/>
                <w:numId w:val="1"/>
              </w:numPr>
              <w:spacing w:after="120"/>
              <w:contextualSpacing w:val="0"/>
              <w:rPr>
                <w:b/>
              </w:rPr>
            </w:pPr>
            <w:r>
              <w:rPr>
                <w:b/>
              </w:rPr>
              <w:t>A Night on the Town</w:t>
            </w:r>
            <w:r w:rsidR="00791E6D">
              <w:rPr>
                <w:b/>
              </w:rPr>
              <w:t xml:space="preserve"> 2019</w:t>
            </w:r>
            <w:r w:rsidR="00EC021C">
              <w:rPr>
                <w:b/>
              </w:rPr>
              <w:t xml:space="preserve"> – August 9</w:t>
            </w:r>
            <w:r w:rsidR="00FA1F2B">
              <w:rPr>
                <w:b/>
              </w:rPr>
              <w:t xml:space="preserve"> – City will be having entertainment in the park that night – so this event would just be marketing, staying open late and food vendors. Perhaps Farmers Market people would be willing to set up the night before?</w:t>
            </w:r>
          </w:p>
          <w:p w14:paraId="5B3FCC80" w14:textId="77777777" w:rsidR="00FA1F2B" w:rsidRPr="00FA1F2B" w:rsidRDefault="00FA1F2B" w:rsidP="00FA1F2B">
            <w:pPr>
              <w:pStyle w:val="ListParagraph"/>
              <w:rPr>
                <w:b/>
              </w:rPr>
            </w:pPr>
          </w:p>
          <w:p w14:paraId="54EB2037" w14:textId="2B103FB7" w:rsidR="00FA1F2B" w:rsidRPr="00FA1F2B" w:rsidRDefault="00FA1F2B" w:rsidP="00FA1F2B">
            <w:pPr>
              <w:pStyle w:val="ListParagraph"/>
              <w:numPr>
                <w:ilvl w:val="1"/>
                <w:numId w:val="1"/>
              </w:numPr>
              <w:spacing w:after="120"/>
              <w:contextualSpacing w:val="0"/>
              <w:rPr>
                <w:b/>
              </w:rPr>
            </w:pPr>
            <w:r>
              <w:rPr>
                <w:b/>
              </w:rPr>
              <w:t>Welcome Drag Strip Reunion Friday Sept. 6 – If they decide to have the Drag Strip Reunion again in 2019 – DABA should help promote it and be open late that Friday Night as people are in town and cruising around.   Also need to get some of our downtown brochures out to these events.</w:t>
            </w:r>
            <w:bookmarkStart w:id="0" w:name="_GoBack"/>
            <w:bookmarkEnd w:id="0"/>
          </w:p>
          <w:p w14:paraId="4D36CDB4" w14:textId="293A9587" w:rsidR="00611E0B" w:rsidRDefault="006C5A04" w:rsidP="00791E6D">
            <w:pPr>
              <w:pStyle w:val="ListParagraph"/>
              <w:spacing w:after="120"/>
              <w:ind w:left="1440"/>
              <w:contextualSpacing w:val="0"/>
              <w:rPr>
                <w:b/>
              </w:rPr>
            </w:pPr>
            <w:r>
              <w:rPr>
                <w:b/>
              </w:rPr>
              <w:t xml:space="preserve"> </w:t>
            </w:r>
          </w:p>
          <w:p w14:paraId="7B87ACC2" w14:textId="2E3649DF" w:rsidR="00611E0B" w:rsidRDefault="00EC021C" w:rsidP="00611E0B">
            <w:pPr>
              <w:pStyle w:val="ListParagraph"/>
              <w:numPr>
                <w:ilvl w:val="1"/>
                <w:numId w:val="1"/>
              </w:numPr>
              <w:spacing w:after="120"/>
              <w:contextualSpacing w:val="0"/>
              <w:rPr>
                <w:b/>
              </w:rPr>
            </w:pPr>
            <w:r>
              <w:rPr>
                <w:b/>
              </w:rPr>
              <w:t>Harvest Festival 2019– September 13/14 (Chamber Event)</w:t>
            </w:r>
          </w:p>
          <w:p w14:paraId="3A561019" w14:textId="77777777" w:rsidR="00791E6D" w:rsidRDefault="00791E6D" w:rsidP="00791E6D">
            <w:pPr>
              <w:pStyle w:val="ListParagraph"/>
              <w:spacing w:after="120"/>
              <w:ind w:left="1440"/>
              <w:contextualSpacing w:val="0"/>
              <w:rPr>
                <w:b/>
              </w:rPr>
            </w:pPr>
          </w:p>
          <w:p w14:paraId="71A2BA97" w14:textId="3E25309E" w:rsidR="00611E0B" w:rsidRDefault="00611E0B" w:rsidP="00611E0B">
            <w:pPr>
              <w:pStyle w:val="ListParagraph"/>
              <w:numPr>
                <w:ilvl w:val="1"/>
                <w:numId w:val="1"/>
              </w:numPr>
              <w:spacing w:after="120"/>
              <w:contextualSpacing w:val="0"/>
              <w:rPr>
                <w:b/>
              </w:rPr>
            </w:pPr>
            <w:r>
              <w:rPr>
                <w:b/>
              </w:rPr>
              <w:t>Hometown Halloween</w:t>
            </w:r>
            <w:r w:rsidR="00EC021C">
              <w:rPr>
                <w:b/>
              </w:rPr>
              <w:t xml:space="preserve"> 2018 – October 27</w:t>
            </w:r>
          </w:p>
          <w:p w14:paraId="18FE5C27" w14:textId="77777777" w:rsidR="00791E6D" w:rsidRDefault="00791E6D" w:rsidP="00791E6D">
            <w:pPr>
              <w:pStyle w:val="ListParagraph"/>
              <w:spacing w:after="120"/>
              <w:ind w:left="1440"/>
              <w:contextualSpacing w:val="0"/>
              <w:rPr>
                <w:b/>
              </w:rPr>
            </w:pPr>
          </w:p>
          <w:p w14:paraId="18C1F48D" w14:textId="737230CB" w:rsidR="00611E0B" w:rsidRDefault="00611E0B" w:rsidP="00611E0B">
            <w:pPr>
              <w:pStyle w:val="ListParagraph"/>
              <w:numPr>
                <w:ilvl w:val="1"/>
                <w:numId w:val="1"/>
              </w:numPr>
              <w:spacing w:after="120"/>
              <w:contextualSpacing w:val="0"/>
              <w:rPr>
                <w:b/>
              </w:rPr>
            </w:pPr>
            <w:r>
              <w:rPr>
                <w:b/>
              </w:rPr>
              <w:t>Hometown Holidays – Kick off on November 24</w:t>
            </w:r>
            <w:r w:rsidRPr="00611E0B">
              <w:rPr>
                <w:b/>
                <w:vertAlign w:val="superscript"/>
              </w:rPr>
              <w:t>th</w:t>
            </w:r>
            <w:r>
              <w:rPr>
                <w:b/>
              </w:rPr>
              <w:t xml:space="preserve"> with Shop Local/Holiday Open House and Tree Lightin</w:t>
            </w:r>
            <w:r w:rsidR="00EC021C">
              <w:rPr>
                <w:b/>
              </w:rPr>
              <w:t xml:space="preserve">g.  Santa Parade &amp; Wagon Rides December 1 and then Wagon Rides December 8,15 &amp; 22. (waiting to hear from Cramer on </w:t>
            </w:r>
            <w:r w:rsidR="00FA1F2B">
              <w:rPr>
                <w:b/>
              </w:rPr>
              <w:t xml:space="preserve">whether they </w:t>
            </w:r>
            <w:proofErr w:type="gramStart"/>
            <w:r w:rsidR="00FA1F2B">
              <w:rPr>
                <w:b/>
              </w:rPr>
              <w:t>are</w:t>
            </w:r>
            <w:r w:rsidR="00EC021C">
              <w:rPr>
                <w:b/>
              </w:rPr>
              <w:t xml:space="preserve"> able to</w:t>
            </w:r>
            <w:proofErr w:type="gramEnd"/>
            <w:r w:rsidR="00EC021C">
              <w:rPr>
                <w:b/>
              </w:rPr>
              <w:t xml:space="preserve"> </w:t>
            </w:r>
            <w:r w:rsidR="00FA1F2B">
              <w:rPr>
                <w:b/>
              </w:rPr>
              <w:t>provide</w:t>
            </w:r>
            <w:r w:rsidR="00EC021C">
              <w:rPr>
                <w:b/>
              </w:rPr>
              <w:t xml:space="preserve"> wagon rides </w:t>
            </w:r>
            <w:r w:rsidR="00FA1F2B">
              <w:rPr>
                <w:b/>
              </w:rPr>
              <w:t xml:space="preserve">the </w:t>
            </w:r>
            <w:r w:rsidR="00EC021C">
              <w:rPr>
                <w:b/>
              </w:rPr>
              <w:t>4 weekends) We will be having a Hometown Holiday Meeting Soon.</w:t>
            </w:r>
            <w:r w:rsidR="00FA1F2B">
              <w:rPr>
                <w:b/>
              </w:rPr>
              <w:t>)</w:t>
            </w:r>
          </w:p>
          <w:p w14:paraId="2DC5ACE4" w14:textId="77777777" w:rsidR="00FA1F2B" w:rsidRPr="00FA1F2B" w:rsidRDefault="00FA1F2B" w:rsidP="00FA1F2B">
            <w:pPr>
              <w:pStyle w:val="ListParagraph"/>
              <w:rPr>
                <w:b/>
              </w:rPr>
            </w:pPr>
          </w:p>
          <w:p w14:paraId="7EC6DAD2" w14:textId="708D74B8" w:rsidR="00FA1F2B" w:rsidRDefault="00FA1F2B" w:rsidP="00611E0B">
            <w:pPr>
              <w:pStyle w:val="ListParagraph"/>
              <w:numPr>
                <w:ilvl w:val="1"/>
                <w:numId w:val="1"/>
              </w:numPr>
              <w:spacing w:after="120"/>
              <w:contextualSpacing w:val="0"/>
              <w:rPr>
                <w:b/>
              </w:rPr>
            </w:pPr>
          </w:p>
          <w:p w14:paraId="0B160796" w14:textId="77777777" w:rsidR="009C4CF6" w:rsidRPr="00603180" w:rsidRDefault="009C4CF6" w:rsidP="009C4CF6">
            <w:pPr>
              <w:pStyle w:val="ListParagraph"/>
              <w:spacing w:after="120"/>
              <w:contextualSpacing w:val="0"/>
              <w:rPr>
                <w:b/>
              </w:rPr>
            </w:pPr>
          </w:p>
        </w:tc>
      </w:tr>
      <w:tr w:rsidR="009C4CF6" w14:paraId="0DC3B5A9" w14:textId="77777777" w:rsidTr="009C4CF6">
        <w:tc>
          <w:tcPr>
            <w:tcW w:w="10790" w:type="dxa"/>
          </w:tcPr>
          <w:p w14:paraId="240AE3D8" w14:textId="77777777" w:rsidR="009C4CF6" w:rsidRPr="00603180" w:rsidRDefault="009C4CF6" w:rsidP="009C4CF6">
            <w:pPr>
              <w:pStyle w:val="ListParagraph"/>
              <w:numPr>
                <w:ilvl w:val="0"/>
                <w:numId w:val="1"/>
              </w:numPr>
              <w:spacing w:after="120"/>
              <w:contextualSpacing w:val="0"/>
              <w:rPr>
                <w:b/>
              </w:rPr>
            </w:pPr>
            <w:r w:rsidRPr="00603180">
              <w:rPr>
                <w:b/>
              </w:rPr>
              <w:t>Treasurer</w:t>
            </w:r>
            <w:r>
              <w:rPr>
                <w:b/>
              </w:rPr>
              <w:t>/Administrator</w:t>
            </w:r>
            <w:r w:rsidRPr="00603180">
              <w:rPr>
                <w:b/>
              </w:rPr>
              <w:t xml:space="preserve"> Report</w:t>
            </w:r>
          </w:p>
          <w:p w14:paraId="50D38C77" w14:textId="77777777" w:rsidR="009C4CF6" w:rsidRDefault="009C4CF6" w:rsidP="009C4CF6">
            <w:pPr>
              <w:pStyle w:val="ListParagraph"/>
              <w:numPr>
                <w:ilvl w:val="1"/>
                <w:numId w:val="1"/>
              </w:numPr>
              <w:spacing w:after="120"/>
              <w:contextualSpacing w:val="0"/>
              <w:rPr>
                <w:b/>
              </w:rPr>
            </w:pPr>
            <w:r w:rsidRPr="00E37C75">
              <w:rPr>
                <w:b/>
              </w:rPr>
              <w:t xml:space="preserve">Bank Account </w:t>
            </w:r>
          </w:p>
          <w:p w14:paraId="5EC09782" w14:textId="77777777" w:rsidR="009C4CF6" w:rsidRDefault="009C4CF6" w:rsidP="009C4CF6">
            <w:pPr>
              <w:pStyle w:val="ListParagraph"/>
              <w:numPr>
                <w:ilvl w:val="1"/>
                <w:numId w:val="1"/>
              </w:numPr>
              <w:spacing w:after="120"/>
              <w:contextualSpacing w:val="0"/>
              <w:rPr>
                <w:b/>
              </w:rPr>
            </w:pPr>
            <w:r w:rsidRPr="00E37C75">
              <w:rPr>
                <w:b/>
              </w:rPr>
              <w:t xml:space="preserve">Membership </w:t>
            </w:r>
            <w:r>
              <w:rPr>
                <w:b/>
              </w:rPr>
              <w:t>–</w:t>
            </w:r>
            <w:r w:rsidRPr="00E37C75">
              <w:rPr>
                <w:b/>
              </w:rPr>
              <w:t xml:space="preserve"> </w:t>
            </w:r>
          </w:p>
          <w:p w14:paraId="69020697" w14:textId="77777777" w:rsidR="009C4CF6" w:rsidRPr="00FA38C9" w:rsidRDefault="009C4CF6" w:rsidP="00FA38C9">
            <w:pPr>
              <w:spacing w:after="120"/>
              <w:ind w:left="1080"/>
              <w:rPr>
                <w:b/>
              </w:rPr>
            </w:pPr>
          </w:p>
        </w:tc>
      </w:tr>
      <w:tr w:rsidR="009C4CF6" w14:paraId="5B05BDCC" w14:textId="77777777" w:rsidTr="009C4CF6">
        <w:tc>
          <w:tcPr>
            <w:tcW w:w="10790" w:type="dxa"/>
          </w:tcPr>
          <w:p w14:paraId="5C2EB158" w14:textId="77777777" w:rsidR="009C4CF6" w:rsidRPr="00006DCA" w:rsidRDefault="009C4CF6" w:rsidP="009C4CF6">
            <w:pPr>
              <w:pStyle w:val="ListParagraph"/>
              <w:numPr>
                <w:ilvl w:val="0"/>
                <w:numId w:val="1"/>
              </w:numPr>
              <w:spacing w:after="120"/>
              <w:contextualSpacing w:val="0"/>
              <w:rPr>
                <w:b/>
              </w:rPr>
            </w:pPr>
            <w:r w:rsidRPr="00006DCA">
              <w:rPr>
                <w:b/>
              </w:rPr>
              <w:t xml:space="preserve">Miscellaneous </w:t>
            </w:r>
          </w:p>
          <w:p w14:paraId="37E8049D" w14:textId="77777777" w:rsidR="009C4CF6" w:rsidRPr="009C4CF6" w:rsidRDefault="009C4CF6" w:rsidP="009C4CF6">
            <w:pPr>
              <w:spacing w:after="120"/>
              <w:ind w:left="360"/>
              <w:rPr>
                <w:b/>
              </w:rPr>
            </w:pPr>
          </w:p>
        </w:tc>
      </w:tr>
      <w:tr w:rsidR="009C4CF6" w14:paraId="0BF15251" w14:textId="77777777" w:rsidTr="009C4CF6">
        <w:tc>
          <w:tcPr>
            <w:tcW w:w="10790" w:type="dxa"/>
          </w:tcPr>
          <w:p w14:paraId="39C9C0AC" w14:textId="5FF91FA0" w:rsidR="009C4CF6" w:rsidRPr="000B3D85" w:rsidRDefault="009C4CF6" w:rsidP="009C4CF6">
            <w:pPr>
              <w:pStyle w:val="Heading1"/>
              <w:spacing w:before="120" w:after="120"/>
              <w:outlineLvl w:val="0"/>
              <w:rPr>
                <w:u w:val="single"/>
              </w:rPr>
            </w:pPr>
            <w:r w:rsidRPr="00006DCA">
              <w:rPr>
                <w:b/>
              </w:rPr>
              <w:lastRenderedPageBreak/>
              <w:t>Next Board Meeting –</w:t>
            </w:r>
            <w:r>
              <w:rPr>
                <w:b/>
              </w:rPr>
              <w:t xml:space="preserve"> </w:t>
            </w:r>
          </w:p>
        </w:tc>
      </w:tr>
      <w:tr w:rsidR="009C4CF6" w14:paraId="5CB278EA" w14:textId="77777777" w:rsidTr="009C4CF6">
        <w:tc>
          <w:tcPr>
            <w:tcW w:w="10790" w:type="dxa"/>
          </w:tcPr>
          <w:p w14:paraId="7A021514" w14:textId="77777777" w:rsidR="009C4CF6" w:rsidRPr="00F9555A" w:rsidRDefault="009C4CF6" w:rsidP="009C4CF6">
            <w:pPr>
              <w:pStyle w:val="Heading1"/>
              <w:spacing w:before="120" w:after="120"/>
              <w:outlineLvl w:val="0"/>
              <w:rPr>
                <w:b/>
                <w:sz w:val="24"/>
              </w:rPr>
            </w:pPr>
          </w:p>
          <w:p w14:paraId="3CEF98FA" w14:textId="77777777" w:rsidR="009C4CF6" w:rsidRPr="009C4CF6" w:rsidRDefault="009C4CF6" w:rsidP="009C4CF6">
            <w:pPr>
              <w:spacing w:after="120"/>
              <w:ind w:left="360"/>
              <w:rPr>
                <w:b/>
                <w:sz w:val="24"/>
              </w:rPr>
            </w:pPr>
            <w:r w:rsidRPr="009C4CF6">
              <w:rPr>
                <w:b/>
              </w:rPr>
              <w:t>Adjourn</w:t>
            </w:r>
          </w:p>
          <w:p w14:paraId="699A3A10" w14:textId="77777777" w:rsidR="009C4CF6" w:rsidRPr="00006DCA" w:rsidRDefault="009C4CF6" w:rsidP="009C4CF6">
            <w:pPr>
              <w:pStyle w:val="Heading1"/>
              <w:spacing w:before="120" w:after="120"/>
              <w:outlineLvl w:val="0"/>
              <w:rPr>
                <w:b/>
              </w:rPr>
            </w:pPr>
          </w:p>
        </w:tc>
      </w:tr>
    </w:tbl>
    <w:p w14:paraId="45D58193" w14:textId="7CCDB0BC" w:rsidR="009C4CF6" w:rsidRPr="00006DCA" w:rsidRDefault="00A247B4" w:rsidP="009C4CF6">
      <w:pPr>
        <w:pStyle w:val="Heading1"/>
        <w:spacing w:before="120" w:after="120" w:line="240" w:lineRule="auto"/>
        <w:rPr>
          <w:b/>
          <w:sz w:val="24"/>
        </w:rPr>
      </w:pPr>
      <w:r>
        <w:rPr>
          <w:u w:val="single"/>
        </w:rPr>
        <w:t xml:space="preserve"> </w:t>
      </w:r>
    </w:p>
    <w:sectPr w:rsidR="009C4CF6" w:rsidRPr="00006DCA" w:rsidSect="00252AD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93AF" w14:textId="77777777" w:rsidR="007138D6" w:rsidRDefault="007138D6" w:rsidP="000B3D85">
      <w:pPr>
        <w:spacing w:after="0" w:line="240" w:lineRule="auto"/>
      </w:pPr>
      <w:r>
        <w:separator/>
      </w:r>
    </w:p>
  </w:endnote>
  <w:endnote w:type="continuationSeparator" w:id="0">
    <w:p w14:paraId="207549BB" w14:textId="77777777" w:rsidR="007138D6" w:rsidRDefault="007138D6" w:rsidP="000B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87B8" w14:textId="77777777" w:rsidR="00A267DD" w:rsidRDefault="00A26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113380"/>
      <w:docPartObj>
        <w:docPartGallery w:val="Page Numbers (Bottom of Page)"/>
        <w:docPartUnique/>
      </w:docPartObj>
    </w:sdtPr>
    <w:sdtEndPr>
      <w:rPr>
        <w:noProof/>
      </w:rPr>
    </w:sdtEndPr>
    <w:sdtContent>
      <w:p w14:paraId="1892F773" w14:textId="62DA0C42" w:rsidR="00A267DD" w:rsidRDefault="00A267DD">
        <w:pPr>
          <w:pStyle w:val="Footer"/>
          <w:jc w:val="center"/>
        </w:pPr>
        <w:r>
          <w:fldChar w:fldCharType="begin"/>
        </w:r>
        <w:r>
          <w:instrText xml:space="preserve"> PAGE   \* MERGEFORMAT </w:instrText>
        </w:r>
        <w:r>
          <w:fldChar w:fldCharType="separate"/>
        </w:r>
        <w:r w:rsidR="00006DCA">
          <w:rPr>
            <w:noProof/>
          </w:rPr>
          <w:t>1</w:t>
        </w:r>
        <w:r>
          <w:rPr>
            <w:noProof/>
          </w:rPr>
          <w:fldChar w:fldCharType="end"/>
        </w:r>
      </w:p>
    </w:sdtContent>
  </w:sdt>
  <w:p w14:paraId="592BB4D1" w14:textId="77777777" w:rsidR="00A267DD" w:rsidRDefault="00A26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D389" w14:textId="77777777" w:rsidR="00A267DD" w:rsidRDefault="00A2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AB49" w14:textId="77777777" w:rsidR="007138D6" w:rsidRDefault="007138D6" w:rsidP="000B3D85">
      <w:pPr>
        <w:spacing w:after="0" w:line="240" w:lineRule="auto"/>
      </w:pPr>
      <w:r>
        <w:separator/>
      </w:r>
    </w:p>
  </w:footnote>
  <w:footnote w:type="continuationSeparator" w:id="0">
    <w:p w14:paraId="632A4E94" w14:textId="77777777" w:rsidR="007138D6" w:rsidRDefault="007138D6" w:rsidP="000B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D534" w14:textId="77777777" w:rsidR="00A267DD" w:rsidRDefault="00A26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D841" w14:textId="77777777" w:rsidR="00A267DD" w:rsidRDefault="00A2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897F" w14:textId="77777777" w:rsidR="00A267DD" w:rsidRDefault="00A2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626"/>
    <w:multiLevelType w:val="hybridMultilevel"/>
    <w:tmpl w:val="73805C4E"/>
    <w:lvl w:ilvl="0" w:tplc="91C25BE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2DA"/>
    <w:multiLevelType w:val="hybridMultilevel"/>
    <w:tmpl w:val="BA72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15262B"/>
    <w:multiLevelType w:val="hybridMultilevel"/>
    <w:tmpl w:val="062E8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F7A74"/>
    <w:multiLevelType w:val="hybridMultilevel"/>
    <w:tmpl w:val="29027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826082"/>
    <w:multiLevelType w:val="hybridMultilevel"/>
    <w:tmpl w:val="2BACD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BE3A69"/>
    <w:multiLevelType w:val="hybridMultilevel"/>
    <w:tmpl w:val="41C8F4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05969"/>
    <w:multiLevelType w:val="hybridMultilevel"/>
    <w:tmpl w:val="8FD6A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43DD1"/>
    <w:multiLevelType w:val="hybridMultilevel"/>
    <w:tmpl w:val="D334E8D4"/>
    <w:lvl w:ilvl="0" w:tplc="A170D2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8DCAAFA">
      <w:numFmt w:val="bullet"/>
      <w:lvlText w:val="-"/>
      <w:lvlJc w:val="left"/>
      <w:pPr>
        <w:ind w:left="4500" w:hanging="360"/>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CEF"/>
    <w:multiLevelType w:val="hybridMultilevel"/>
    <w:tmpl w:val="5EBE3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6C25C2"/>
    <w:multiLevelType w:val="hybridMultilevel"/>
    <w:tmpl w:val="855CA9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B76BDC"/>
    <w:multiLevelType w:val="hybridMultilevel"/>
    <w:tmpl w:val="6004F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C7A5A"/>
    <w:multiLevelType w:val="hybridMultilevel"/>
    <w:tmpl w:val="5BB6E4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5A12BC"/>
    <w:multiLevelType w:val="hybridMultilevel"/>
    <w:tmpl w:val="BEAC4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9740FE"/>
    <w:multiLevelType w:val="hybridMultilevel"/>
    <w:tmpl w:val="C430DE2C"/>
    <w:lvl w:ilvl="0" w:tplc="A170D2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20EFC"/>
    <w:multiLevelType w:val="hybridMultilevel"/>
    <w:tmpl w:val="25DA83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696CA0"/>
    <w:multiLevelType w:val="hybridMultilevel"/>
    <w:tmpl w:val="1278F7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35775D"/>
    <w:multiLevelType w:val="hybridMultilevel"/>
    <w:tmpl w:val="18DC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561D3"/>
    <w:multiLevelType w:val="multilevel"/>
    <w:tmpl w:val="2A880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D1C29A9"/>
    <w:multiLevelType w:val="hybridMultilevel"/>
    <w:tmpl w:val="0C72B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055903"/>
    <w:multiLevelType w:val="hybridMultilevel"/>
    <w:tmpl w:val="18DE815A"/>
    <w:lvl w:ilvl="0" w:tplc="30BACACA">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2"/>
  </w:num>
  <w:num w:numId="6">
    <w:abstractNumId w:val="5"/>
  </w:num>
  <w:num w:numId="7">
    <w:abstractNumId w:val="10"/>
  </w:num>
  <w:num w:numId="8">
    <w:abstractNumId w:val="4"/>
  </w:num>
  <w:num w:numId="9">
    <w:abstractNumId w:val="8"/>
  </w:num>
  <w:num w:numId="10">
    <w:abstractNumId w:val="15"/>
  </w:num>
  <w:num w:numId="11">
    <w:abstractNumId w:val="2"/>
  </w:num>
  <w:num w:numId="12">
    <w:abstractNumId w:val="0"/>
  </w:num>
  <w:num w:numId="13">
    <w:abstractNumId w:val="16"/>
  </w:num>
  <w:num w:numId="14">
    <w:abstractNumId w:val="19"/>
  </w:num>
  <w:num w:numId="15">
    <w:abstractNumId w:val="6"/>
  </w:num>
  <w:num w:numId="16">
    <w:abstractNumId w:val="14"/>
  </w:num>
  <w:num w:numId="17">
    <w:abstractNumId w:val="9"/>
  </w:num>
  <w:num w:numId="18">
    <w:abstractNumId w:val="1"/>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74"/>
    <w:rsid w:val="00000012"/>
    <w:rsid w:val="00002A06"/>
    <w:rsid w:val="00006DCA"/>
    <w:rsid w:val="00036918"/>
    <w:rsid w:val="000523E6"/>
    <w:rsid w:val="00064055"/>
    <w:rsid w:val="00097ED6"/>
    <w:rsid w:val="000B3D85"/>
    <w:rsid w:val="000C2A41"/>
    <w:rsid w:val="000C5A79"/>
    <w:rsid w:val="000C72D2"/>
    <w:rsid w:val="000D601D"/>
    <w:rsid w:val="000D7EA6"/>
    <w:rsid w:val="000F58A8"/>
    <w:rsid w:val="000F5E5D"/>
    <w:rsid w:val="00116A58"/>
    <w:rsid w:val="001209EA"/>
    <w:rsid w:val="00151081"/>
    <w:rsid w:val="0016181E"/>
    <w:rsid w:val="00165646"/>
    <w:rsid w:val="0018385B"/>
    <w:rsid w:val="001914B8"/>
    <w:rsid w:val="001A0607"/>
    <w:rsid w:val="001A0639"/>
    <w:rsid w:val="001B3259"/>
    <w:rsid w:val="001C52AB"/>
    <w:rsid w:val="001D01DE"/>
    <w:rsid w:val="001D0848"/>
    <w:rsid w:val="002160BC"/>
    <w:rsid w:val="0023334A"/>
    <w:rsid w:val="00236232"/>
    <w:rsid w:val="00252ADF"/>
    <w:rsid w:val="00255B8B"/>
    <w:rsid w:val="002658D3"/>
    <w:rsid w:val="002801FF"/>
    <w:rsid w:val="002830BB"/>
    <w:rsid w:val="002961A4"/>
    <w:rsid w:val="002A1B8B"/>
    <w:rsid w:val="002B171F"/>
    <w:rsid w:val="002F6374"/>
    <w:rsid w:val="002F6C2B"/>
    <w:rsid w:val="003017AC"/>
    <w:rsid w:val="00310920"/>
    <w:rsid w:val="00325334"/>
    <w:rsid w:val="0033312D"/>
    <w:rsid w:val="00340386"/>
    <w:rsid w:val="0038027F"/>
    <w:rsid w:val="003851F4"/>
    <w:rsid w:val="003B1796"/>
    <w:rsid w:val="003B1C62"/>
    <w:rsid w:val="003C58C9"/>
    <w:rsid w:val="003D3D9D"/>
    <w:rsid w:val="003F1104"/>
    <w:rsid w:val="00401C22"/>
    <w:rsid w:val="004248B6"/>
    <w:rsid w:val="004278BE"/>
    <w:rsid w:val="00445C6C"/>
    <w:rsid w:val="004519E5"/>
    <w:rsid w:val="0048003A"/>
    <w:rsid w:val="004927AA"/>
    <w:rsid w:val="004970C8"/>
    <w:rsid w:val="004A1A1C"/>
    <w:rsid w:val="004A420B"/>
    <w:rsid w:val="004B39DB"/>
    <w:rsid w:val="004C3AD1"/>
    <w:rsid w:val="0056316C"/>
    <w:rsid w:val="00575E5D"/>
    <w:rsid w:val="005D19B3"/>
    <w:rsid w:val="005D28CB"/>
    <w:rsid w:val="005F53AC"/>
    <w:rsid w:val="00603180"/>
    <w:rsid w:val="00611E0B"/>
    <w:rsid w:val="00631C7E"/>
    <w:rsid w:val="00663428"/>
    <w:rsid w:val="006727DD"/>
    <w:rsid w:val="00675042"/>
    <w:rsid w:val="00696171"/>
    <w:rsid w:val="006A0B68"/>
    <w:rsid w:val="006B56C1"/>
    <w:rsid w:val="006B5D1C"/>
    <w:rsid w:val="006C33F6"/>
    <w:rsid w:val="006C5A04"/>
    <w:rsid w:val="006D3D23"/>
    <w:rsid w:val="007138D6"/>
    <w:rsid w:val="00725DBF"/>
    <w:rsid w:val="00733FAE"/>
    <w:rsid w:val="00766D20"/>
    <w:rsid w:val="0077472B"/>
    <w:rsid w:val="00775D66"/>
    <w:rsid w:val="00784D28"/>
    <w:rsid w:val="00786AD2"/>
    <w:rsid w:val="00791E6D"/>
    <w:rsid w:val="007D3390"/>
    <w:rsid w:val="007E329E"/>
    <w:rsid w:val="00813E95"/>
    <w:rsid w:val="00821AC4"/>
    <w:rsid w:val="00824178"/>
    <w:rsid w:val="00824958"/>
    <w:rsid w:val="00833E3F"/>
    <w:rsid w:val="00836557"/>
    <w:rsid w:val="00842293"/>
    <w:rsid w:val="00844DF8"/>
    <w:rsid w:val="00853817"/>
    <w:rsid w:val="00856EBF"/>
    <w:rsid w:val="00896DE6"/>
    <w:rsid w:val="008B48EC"/>
    <w:rsid w:val="008B5A47"/>
    <w:rsid w:val="008B68C7"/>
    <w:rsid w:val="008B7F84"/>
    <w:rsid w:val="008D7BA7"/>
    <w:rsid w:val="008E1453"/>
    <w:rsid w:val="0090048C"/>
    <w:rsid w:val="009169CB"/>
    <w:rsid w:val="0092672B"/>
    <w:rsid w:val="00937C66"/>
    <w:rsid w:val="009967EA"/>
    <w:rsid w:val="009A48CC"/>
    <w:rsid w:val="009A5E10"/>
    <w:rsid w:val="009C4CF6"/>
    <w:rsid w:val="009C55BD"/>
    <w:rsid w:val="009C7EE3"/>
    <w:rsid w:val="009D5359"/>
    <w:rsid w:val="009E5092"/>
    <w:rsid w:val="009E7DE9"/>
    <w:rsid w:val="009F5131"/>
    <w:rsid w:val="00A247B4"/>
    <w:rsid w:val="00A267DD"/>
    <w:rsid w:val="00A31B02"/>
    <w:rsid w:val="00A33588"/>
    <w:rsid w:val="00A76A90"/>
    <w:rsid w:val="00A80070"/>
    <w:rsid w:val="00AA2E1F"/>
    <w:rsid w:val="00AB4F20"/>
    <w:rsid w:val="00AC6D84"/>
    <w:rsid w:val="00B01374"/>
    <w:rsid w:val="00B13742"/>
    <w:rsid w:val="00B14E1D"/>
    <w:rsid w:val="00B174D0"/>
    <w:rsid w:val="00B178A0"/>
    <w:rsid w:val="00B21862"/>
    <w:rsid w:val="00B226A3"/>
    <w:rsid w:val="00B33402"/>
    <w:rsid w:val="00B4127A"/>
    <w:rsid w:val="00B65B9D"/>
    <w:rsid w:val="00B87E67"/>
    <w:rsid w:val="00B90C5B"/>
    <w:rsid w:val="00B926C0"/>
    <w:rsid w:val="00BC4EAE"/>
    <w:rsid w:val="00BC5296"/>
    <w:rsid w:val="00BD3F52"/>
    <w:rsid w:val="00C20A6E"/>
    <w:rsid w:val="00C64EAA"/>
    <w:rsid w:val="00C83318"/>
    <w:rsid w:val="00C91620"/>
    <w:rsid w:val="00CC7774"/>
    <w:rsid w:val="00CD698D"/>
    <w:rsid w:val="00CE09C0"/>
    <w:rsid w:val="00CF09F3"/>
    <w:rsid w:val="00CF143C"/>
    <w:rsid w:val="00CF4A8B"/>
    <w:rsid w:val="00D060F2"/>
    <w:rsid w:val="00D20892"/>
    <w:rsid w:val="00D212DE"/>
    <w:rsid w:val="00D56A28"/>
    <w:rsid w:val="00D8021F"/>
    <w:rsid w:val="00DB4338"/>
    <w:rsid w:val="00DD511A"/>
    <w:rsid w:val="00DF7C5E"/>
    <w:rsid w:val="00E1550A"/>
    <w:rsid w:val="00E37C75"/>
    <w:rsid w:val="00E45F59"/>
    <w:rsid w:val="00E502B5"/>
    <w:rsid w:val="00E53405"/>
    <w:rsid w:val="00E610EE"/>
    <w:rsid w:val="00E728A3"/>
    <w:rsid w:val="00E8096E"/>
    <w:rsid w:val="00E8112E"/>
    <w:rsid w:val="00E85CF3"/>
    <w:rsid w:val="00EA4B2C"/>
    <w:rsid w:val="00EA5C75"/>
    <w:rsid w:val="00EA6CD0"/>
    <w:rsid w:val="00EC021C"/>
    <w:rsid w:val="00ED7323"/>
    <w:rsid w:val="00EE0FB2"/>
    <w:rsid w:val="00EE6DFE"/>
    <w:rsid w:val="00EF2242"/>
    <w:rsid w:val="00EF3D3F"/>
    <w:rsid w:val="00EF7B55"/>
    <w:rsid w:val="00F1152E"/>
    <w:rsid w:val="00F26410"/>
    <w:rsid w:val="00F42988"/>
    <w:rsid w:val="00F812AA"/>
    <w:rsid w:val="00F82F29"/>
    <w:rsid w:val="00F852BE"/>
    <w:rsid w:val="00F9555A"/>
    <w:rsid w:val="00F95B3C"/>
    <w:rsid w:val="00F97EB8"/>
    <w:rsid w:val="00FA1F2B"/>
    <w:rsid w:val="00FA38C9"/>
    <w:rsid w:val="00FA5790"/>
    <w:rsid w:val="00FE1BDA"/>
    <w:rsid w:val="00FE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5B5E4"/>
  <w15:chartTrackingRefBased/>
  <w15:docId w15:val="{B5782C7E-448C-4BED-9F3F-03942B84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374"/>
    <w:pPr>
      <w:ind w:left="720"/>
      <w:contextualSpacing/>
    </w:pPr>
  </w:style>
  <w:style w:type="character" w:customStyle="1" w:styleId="Heading1Char">
    <w:name w:val="Heading 1 Char"/>
    <w:basedOn w:val="DefaultParagraphFont"/>
    <w:link w:val="Heading1"/>
    <w:uiPriority w:val="9"/>
    <w:rsid w:val="000B3D8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85"/>
  </w:style>
  <w:style w:type="paragraph" w:styleId="Footer">
    <w:name w:val="footer"/>
    <w:basedOn w:val="Normal"/>
    <w:link w:val="FooterChar"/>
    <w:uiPriority w:val="99"/>
    <w:unhideWhenUsed/>
    <w:rsid w:val="000B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85"/>
  </w:style>
  <w:style w:type="paragraph" w:styleId="BalloonText">
    <w:name w:val="Balloon Text"/>
    <w:basedOn w:val="Normal"/>
    <w:link w:val="BalloonTextChar"/>
    <w:uiPriority w:val="99"/>
    <w:semiHidden/>
    <w:unhideWhenUsed/>
    <w:rsid w:val="00B4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7A"/>
    <w:rPr>
      <w:rFonts w:ascii="Segoe UI" w:hAnsi="Segoe UI" w:cs="Segoe UI"/>
      <w:sz w:val="18"/>
      <w:szCs w:val="18"/>
    </w:rPr>
  </w:style>
  <w:style w:type="paragraph" w:styleId="NoSpacing">
    <w:name w:val="No Spacing"/>
    <w:uiPriority w:val="1"/>
    <w:qFormat/>
    <w:rsid w:val="000C5A79"/>
    <w:pPr>
      <w:spacing w:after="0" w:line="240" w:lineRule="auto"/>
    </w:pPr>
  </w:style>
  <w:style w:type="table" w:styleId="TableGrid">
    <w:name w:val="Table Grid"/>
    <w:basedOn w:val="TableNormal"/>
    <w:uiPriority w:val="39"/>
    <w:rsid w:val="009C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5864-F6D4-46E5-9313-FA1CDD3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Fowler</dc:creator>
  <cp:keywords/>
  <dc:description/>
  <cp:lastModifiedBy>Downtown Arlington</cp:lastModifiedBy>
  <cp:revision>5</cp:revision>
  <cp:lastPrinted>2018-09-18T23:02:00Z</cp:lastPrinted>
  <dcterms:created xsi:type="dcterms:W3CDTF">2018-09-07T21:37:00Z</dcterms:created>
  <dcterms:modified xsi:type="dcterms:W3CDTF">2018-09-18T23:02:00Z</dcterms:modified>
</cp:coreProperties>
</file>